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72D7F6" w14:textId="5EF90B8E" w:rsidR="00ED5C2A" w:rsidRDefault="00465E7F" w:rsidP="00F673E5">
      <w:r>
        <w:rPr>
          <w:noProof/>
        </w:rPr>
        <w:drawing>
          <wp:anchor distT="0" distB="0" distL="114300" distR="114300" simplePos="0" relativeHeight="251660288" behindDoc="0" locked="0" layoutInCell="1" allowOverlap="1" wp14:anchorId="60900F25" wp14:editId="577056F6">
            <wp:simplePos x="0" y="0"/>
            <wp:positionH relativeFrom="column">
              <wp:posOffset>-45085</wp:posOffset>
            </wp:positionH>
            <wp:positionV relativeFrom="paragraph">
              <wp:posOffset>-332740</wp:posOffset>
            </wp:positionV>
            <wp:extent cx="2383155" cy="418465"/>
            <wp:effectExtent l="0" t="0" r="0" b="635"/>
            <wp:wrapNone/>
            <wp:docPr id="1934187344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34187344" name="Grafik 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3155" cy="418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52D33">
        <w:rPr>
          <w:noProof/>
        </w:rPr>
        <w:drawing>
          <wp:anchor distT="0" distB="0" distL="114300" distR="114300" simplePos="0" relativeHeight="251659264" behindDoc="1" locked="0" layoutInCell="1" allowOverlap="1" wp14:anchorId="55F1E696" wp14:editId="133D40CC">
            <wp:simplePos x="0" y="0"/>
            <wp:positionH relativeFrom="column">
              <wp:posOffset>-531495</wp:posOffset>
            </wp:positionH>
            <wp:positionV relativeFrom="paragraph">
              <wp:posOffset>-1042940</wp:posOffset>
            </wp:positionV>
            <wp:extent cx="7539355" cy="10662920"/>
            <wp:effectExtent l="0" t="0" r="4445" b="5080"/>
            <wp:wrapNone/>
            <wp:docPr id="643160747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3160747" name="Grafik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39355" cy="10662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BFF481F" w14:textId="51464EF2" w:rsidR="00A974A1" w:rsidRDefault="00A974A1" w:rsidP="00F673E5"/>
    <w:p w14:paraId="076704F8" w14:textId="0861D7A1" w:rsidR="00A974A1" w:rsidRDefault="00A974A1" w:rsidP="00F673E5"/>
    <w:p w14:paraId="3C4606D3" w14:textId="4514D0B8" w:rsidR="00A974A1" w:rsidRDefault="00052D33" w:rsidP="00052D33">
      <w:pPr>
        <w:tabs>
          <w:tab w:val="left" w:pos="3195"/>
        </w:tabs>
      </w:pPr>
      <w:r>
        <w:tab/>
      </w:r>
    </w:p>
    <w:p w14:paraId="12E7A84D" w14:textId="0F2ED7FA" w:rsidR="00A974A1" w:rsidRDefault="00A974A1" w:rsidP="00F673E5"/>
    <w:p w14:paraId="46D05150" w14:textId="0087C50F" w:rsidR="00A974A1" w:rsidRDefault="00A974A1" w:rsidP="00F673E5"/>
    <w:p w14:paraId="7A32C59C" w14:textId="77777777" w:rsidR="00A974A1" w:rsidRDefault="00A974A1" w:rsidP="00F673E5"/>
    <w:p w14:paraId="439FEAD1" w14:textId="77777777" w:rsidR="00A974A1" w:rsidRDefault="00A974A1" w:rsidP="00F673E5"/>
    <w:p w14:paraId="48331B01" w14:textId="77777777" w:rsidR="00A974A1" w:rsidRDefault="00A974A1" w:rsidP="00F673E5"/>
    <w:p w14:paraId="6AC347BE" w14:textId="77777777" w:rsidR="00A974A1" w:rsidRDefault="00A974A1" w:rsidP="00F673E5"/>
    <w:p w14:paraId="194D3192" w14:textId="77777777" w:rsidR="00A974A1" w:rsidRDefault="00A974A1" w:rsidP="00F673E5"/>
    <w:p w14:paraId="066A68D9" w14:textId="77777777" w:rsidR="00A974A1" w:rsidRDefault="00A974A1" w:rsidP="00F673E5"/>
    <w:p w14:paraId="60F02AF5" w14:textId="0058A15A" w:rsidR="00A974A1" w:rsidRDefault="001206CF" w:rsidP="00F673E5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0BA214EC" wp14:editId="4A1D7FC3">
                <wp:simplePos x="0" y="0"/>
                <wp:positionH relativeFrom="column">
                  <wp:posOffset>-178435</wp:posOffset>
                </wp:positionH>
                <wp:positionV relativeFrom="paragraph">
                  <wp:posOffset>263525</wp:posOffset>
                </wp:positionV>
                <wp:extent cx="6477000" cy="629920"/>
                <wp:effectExtent l="0" t="0" r="0" b="0"/>
                <wp:wrapSquare wrapText="bothSides"/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77000" cy="6299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3FA3779" w14:textId="381BF664" w:rsidR="00AF4AB5" w:rsidRPr="00AF4AB5" w:rsidRDefault="00AF4AB5" w:rsidP="00AF4AB5">
                            <w:pPr>
                              <w:pStyle w:val="Produktbezeichnung"/>
                              <w:pBdr>
                                <w:top w:val="none" w:sz="0" w:space="0" w:color="auto"/>
                              </w:pBdr>
                              <w:rPr>
                                <w:color w:val="auto"/>
                                <w:sz w:val="36"/>
                                <w:szCs w:val="36"/>
                                <w:lang w:val="de-DE"/>
                              </w:rPr>
                            </w:pPr>
                            <w:r w:rsidRPr="00AF4AB5">
                              <w:rPr>
                                <w:color w:val="auto"/>
                                <w:sz w:val="36"/>
                                <w:szCs w:val="36"/>
                                <w:lang w:val="de-DE"/>
                              </w:rPr>
                              <w:t>SWX-Extra 2025 – Struktur</w:t>
                            </w:r>
                          </w:p>
                          <w:p w14:paraId="6BAF2590" w14:textId="5747AE65" w:rsidR="001206CF" w:rsidRPr="001206CF" w:rsidRDefault="001206CF" w:rsidP="001206CF">
                            <w:pPr>
                              <w:pStyle w:val="Produktbezeichnung"/>
                              <w:pBdr>
                                <w:top w:val="none" w:sz="0" w:space="0" w:color="auto"/>
                              </w:pBdr>
                              <w:rPr>
                                <w:color w:val="auto"/>
                                <w:sz w:val="36"/>
                                <w:szCs w:val="36"/>
                                <w:lang w:val="de-DE"/>
                              </w:rPr>
                            </w:pPr>
                          </w:p>
                          <w:p w14:paraId="43154DC7" w14:textId="16844747" w:rsidR="00A974A1" w:rsidRPr="00A974A1" w:rsidRDefault="00A974A1" w:rsidP="00A974A1">
                            <w:pPr>
                              <w:pStyle w:val="Titel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BA214EC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-14.05pt;margin-top:20.75pt;width:510pt;height:49.6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" filled="f" stroked="f">
                <v:textbox>
                  <w:txbxContent>
                    <w:p w14:paraId="73FA3779" w14:textId="381BF664" w:rsidR="00AF4AB5" w:rsidRPr="00AF4AB5" w:rsidRDefault="00AF4AB5" w:rsidP="00AF4AB5">
                      <w:pPr>
                        <w:pStyle w:val="Produktbezeichnung"/>
                        <w:pBdr>
                          <w:top w:val="none" w:sz="0" w:space="0" w:color="auto"/>
                        </w:pBdr>
                        <w:rPr>
                          <w:color w:val="auto"/>
                          <w:sz w:val="36"/>
                          <w:szCs w:val="36"/>
                          <w:lang w:val="de-DE"/>
                        </w:rPr>
                      </w:pPr>
                      <w:r w:rsidRPr="00AF4AB5">
                        <w:rPr>
                          <w:color w:val="auto"/>
                          <w:sz w:val="36"/>
                          <w:szCs w:val="36"/>
                          <w:lang w:val="de-DE"/>
                        </w:rPr>
                        <w:t>SWX-Extra 202</w:t>
                      </w:r>
                      <w:r w:rsidRPr="00AF4AB5">
                        <w:rPr>
                          <w:color w:val="auto"/>
                          <w:sz w:val="36"/>
                          <w:szCs w:val="36"/>
                          <w:lang w:val="de-DE"/>
                        </w:rPr>
                        <w:t>5</w:t>
                      </w:r>
                      <w:r w:rsidRPr="00AF4AB5">
                        <w:rPr>
                          <w:color w:val="auto"/>
                          <w:sz w:val="36"/>
                          <w:szCs w:val="36"/>
                          <w:lang w:val="de-DE"/>
                        </w:rPr>
                        <w:t xml:space="preserve"> – Struktur</w:t>
                      </w:r>
                    </w:p>
                    <w:p w14:paraId="6BAF2590" w14:textId="5747AE65" w:rsidR="001206CF" w:rsidRPr="001206CF" w:rsidRDefault="001206CF" w:rsidP="001206CF">
                      <w:pPr>
                        <w:pStyle w:val="Produktbezeichnung"/>
                        <w:pBdr>
                          <w:top w:val="none" w:sz="0" w:space="0" w:color="auto"/>
                        </w:pBdr>
                        <w:rPr>
                          <w:color w:val="auto"/>
                          <w:sz w:val="36"/>
                          <w:szCs w:val="36"/>
                          <w:lang w:val="de-DE"/>
                        </w:rPr>
                      </w:pPr>
                    </w:p>
                    <w:p w14:paraId="43154DC7" w14:textId="16844747" w:rsidR="00A974A1" w:rsidRPr="00A974A1" w:rsidRDefault="00A974A1" w:rsidP="00A974A1">
                      <w:pPr>
                        <w:pStyle w:val="Titel"/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19EAB117" w14:textId="6E45A1AF" w:rsidR="00A974A1" w:rsidRDefault="00A974A1" w:rsidP="00F673E5"/>
    <w:p w14:paraId="052C0804" w14:textId="72B516D6" w:rsidR="00A974A1" w:rsidRDefault="00A974A1" w:rsidP="00F673E5"/>
    <w:p w14:paraId="72F8126C" w14:textId="66DD2D53" w:rsidR="00A974A1" w:rsidRDefault="00A974A1" w:rsidP="00F673E5"/>
    <w:p w14:paraId="1F7769D2" w14:textId="5A063F3F" w:rsidR="00A974A1" w:rsidRDefault="00A974A1" w:rsidP="00F673E5"/>
    <w:p w14:paraId="3D59DB50" w14:textId="3811305B" w:rsidR="00A974A1" w:rsidRDefault="00A974A1" w:rsidP="00F673E5"/>
    <w:p w14:paraId="0C546827" w14:textId="4FB3F042" w:rsidR="00A974A1" w:rsidRDefault="004E1832" w:rsidP="00F673E5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56E59577" wp14:editId="1E93F9EA">
                <wp:simplePos x="0" y="0"/>
                <wp:positionH relativeFrom="column">
                  <wp:posOffset>-165100</wp:posOffset>
                </wp:positionH>
                <wp:positionV relativeFrom="paragraph">
                  <wp:posOffset>-167</wp:posOffset>
                </wp:positionV>
                <wp:extent cx="5208905" cy="712470"/>
                <wp:effectExtent l="0" t="0" r="0" b="0"/>
                <wp:wrapSquare wrapText="bothSides"/>
                <wp:docPr id="1632430111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08905" cy="7124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A3F1D69" w14:textId="6985515B" w:rsidR="00A974A1" w:rsidRPr="009B1B27" w:rsidRDefault="009D6C82" w:rsidP="00A974A1">
                            <w:pPr>
                              <w:pStyle w:val="Untertitel"/>
                              <w:rPr>
                                <w:color w:val="auto"/>
                              </w:rPr>
                            </w:pPr>
                            <w:r w:rsidRPr="009B1B27">
                              <w:rPr>
                                <w:color w:val="auto"/>
                              </w:rPr>
                              <w:t>Name:</w:t>
                            </w:r>
                            <w:r w:rsidR="001206CF" w:rsidRPr="009B1B27">
                              <w:rPr>
                                <w:color w:val="auto"/>
                              </w:rPr>
                              <w:t xml:space="preserve"> Stephan Schmidt</w:t>
                            </w:r>
                          </w:p>
                          <w:p w14:paraId="52580788" w14:textId="301F838C" w:rsidR="00A974A1" w:rsidRPr="009B1B27" w:rsidRDefault="009D6C82" w:rsidP="00A974A1">
                            <w:pPr>
                              <w:pStyle w:val="Untertitel"/>
                              <w:rPr>
                                <w:color w:val="auto"/>
                              </w:rPr>
                            </w:pPr>
                            <w:r w:rsidRPr="009B1B27">
                              <w:rPr>
                                <w:color w:val="auto"/>
                              </w:rPr>
                              <w:t>Datum/Stand</w:t>
                            </w:r>
                            <w:r w:rsidR="001206CF" w:rsidRPr="009B1B27">
                              <w:rPr>
                                <w:color w:val="auto"/>
                              </w:rPr>
                              <w:t xml:space="preserve">: </w:t>
                            </w:r>
                            <w:r w:rsidR="009B1B27" w:rsidRPr="009B1B27">
                              <w:rPr>
                                <w:color w:val="auto"/>
                              </w:rPr>
                              <w:t>10</w:t>
                            </w:r>
                            <w:r w:rsidR="001206CF" w:rsidRPr="009B1B27">
                              <w:rPr>
                                <w:color w:val="auto"/>
                              </w:rPr>
                              <w:t>.</w:t>
                            </w:r>
                            <w:r w:rsidR="009B1B27" w:rsidRPr="009B1B27">
                              <w:rPr>
                                <w:color w:val="auto"/>
                              </w:rPr>
                              <w:t>03</w:t>
                            </w:r>
                            <w:r w:rsidR="001206CF" w:rsidRPr="009B1B27">
                              <w:rPr>
                                <w:color w:val="auto"/>
                              </w:rPr>
                              <w:t>.202</w:t>
                            </w:r>
                            <w:r w:rsidR="009B1B27" w:rsidRPr="009B1B27">
                              <w:rPr>
                                <w:color w:val="auto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6E59577"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margin-left:-13pt;margin-top:0;width:410.15pt;height:56.1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" filled="f" stroked="f">
                <v:textbox>
                  <w:txbxContent>
                    <w:p w14:paraId="2A3F1D69" w14:textId="6985515B" w:rsidR="00A974A1" w:rsidRPr="009B1B27" w:rsidRDefault="009D6C82" w:rsidP="00A974A1">
                      <w:pPr>
                        <w:pStyle w:val="Untertitel"/>
                        <w:rPr>
                          <w:color w:val="auto"/>
                        </w:rPr>
                      </w:pPr>
                      <w:r w:rsidRPr="009B1B27">
                        <w:rPr>
                          <w:color w:val="auto"/>
                        </w:rPr>
                        <w:t>Name:</w:t>
                      </w:r>
                      <w:r w:rsidR="001206CF" w:rsidRPr="009B1B27">
                        <w:rPr>
                          <w:color w:val="auto"/>
                        </w:rPr>
                        <w:t xml:space="preserve"> Stephan Schmidt</w:t>
                      </w:r>
                    </w:p>
                    <w:p w14:paraId="52580788" w14:textId="301F838C" w:rsidR="00A974A1" w:rsidRPr="009B1B27" w:rsidRDefault="009D6C82" w:rsidP="00A974A1">
                      <w:pPr>
                        <w:pStyle w:val="Untertitel"/>
                        <w:rPr>
                          <w:color w:val="auto"/>
                        </w:rPr>
                      </w:pPr>
                      <w:r w:rsidRPr="009B1B27">
                        <w:rPr>
                          <w:color w:val="auto"/>
                        </w:rPr>
                        <w:t>Datum/Stand</w:t>
                      </w:r>
                      <w:r w:rsidR="001206CF" w:rsidRPr="009B1B27">
                        <w:rPr>
                          <w:color w:val="auto"/>
                        </w:rPr>
                        <w:t xml:space="preserve">: </w:t>
                      </w:r>
                      <w:r w:rsidR="009B1B27" w:rsidRPr="009B1B27">
                        <w:rPr>
                          <w:color w:val="auto"/>
                        </w:rPr>
                        <w:t>10</w:t>
                      </w:r>
                      <w:r w:rsidR="001206CF" w:rsidRPr="009B1B27">
                        <w:rPr>
                          <w:color w:val="auto"/>
                        </w:rPr>
                        <w:t>.</w:t>
                      </w:r>
                      <w:r w:rsidR="009B1B27" w:rsidRPr="009B1B27">
                        <w:rPr>
                          <w:color w:val="auto"/>
                        </w:rPr>
                        <w:t>03</w:t>
                      </w:r>
                      <w:r w:rsidR="001206CF" w:rsidRPr="009B1B27">
                        <w:rPr>
                          <w:color w:val="auto"/>
                        </w:rPr>
                        <w:t>.202</w:t>
                      </w:r>
                      <w:r w:rsidR="009B1B27" w:rsidRPr="009B1B27">
                        <w:rPr>
                          <w:color w:val="auto"/>
                        </w:rPr>
                        <w:t>5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46C2E76F" w14:textId="77777777" w:rsidR="00A974A1" w:rsidRDefault="00A974A1" w:rsidP="00F673E5"/>
    <w:p w14:paraId="2364552E" w14:textId="64F3365F" w:rsidR="00A974A1" w:rsidRDefault="00A974A1" w:rsidP="00F673E5"/>
    <w:p w14:paraId="23A87CD3" w14:textId="77777777" w:rsidR="00A974A1" w:rsidRDefault="00A974A1" w:rsidP="00F673E5"/>
    <w:p w14:paraId="77073451" w14:textId="6D89FE90" w:rsidR="00A974A1" w:rsidRDefault="00A974A1" w:rsidP="00F673E5"/>
    <w:p w14:paraId="42088BDA" w14:textId="75098453" w:rsidR="00A974A1" w:rsidRDefault="00A974A1" w:rsidP="00F673E5"/>
    <w:p w14:paraId="17CC48E7" w14:textId="458348C9" w:rsidR="00A974A1" w:rsidRDefault="00A974A1" w:rsidP="00F673E5"/>
    <w:p w14:paraId="3B5D382A" w14:textId="77777777" w:rsidR="00A974A1" w:rsidRDefault="00A974A1" w:rsidP="00F673E5"/>
    <w:p w14:paraId="7D542D8A" w14:textId="77777777" w:rsidR="00A974A1" w:rsidRDefault="00A974A1" w:rsidP="00F673E5"/>
    <w:p w14:paraId="122A5D25" w14:textId="77777777" w:rsidR="00A974A1" w:rsidRDefault="00A974A1" w:rsidP="00F673E5"/>
    <w:p w14:paraId="16858ACA" w14:textId="77777777" w:rsidR="00A974A1" w:rsidRDefault="00A974A1" w:rsidP="00F673E5"/>
    <w:p w14:paraId="1A7CCBBF" w14:textId="77777777" w:rsidR="00A974A1" w:rsidRDefault="00A974A1" w:rsidP="00F673E5"/>
    <w:p w14:paraId="7F9B8CEB" w14:textId="77777777" w:rsidR="00A974A1" w:rsidRDefault="00A974A1" w:rsidP="00F673E5"/>
    <w:p w14:paraId="1D651623" w14:textId="77777777" w:rsidR="00A974A1" w:rsidRDefault="00A974A1" w:rsidP="00F673E5"/>
    <w:p w14:paraId="3C9C9CE4" w14:textId="77777777" w:rsidR="00A974A1" w:rsidRDefault="00A974A1" w:rsidP="00F673E5"/>
    <w:p w14:paraId="1162715F" w14:textId="77777777" w:rsidR="00A974A1" w:rsidRDefault="00A974A1" w:rsidP="00F673E5"/>
    <w:p w14:paraId="182A10B2" w14:textId="77777777" w:rsidR="00A974A1" w:rsidRDefault="00A974A1" w:rsidP="00F673E5"/>
    <w:p w14:paraId="4751486E" w14:textId="77777777" w:rsidR="00A974A1" w:rsidRDefault="00A974A1" w:rsidP="00F673E5"/>
    <w:p w14:paraId="0AA139AC" w14:textId="77777777" w:rsidR="00A974A1" w:rsidRDefault="00A974A1" w:rsidP="00F673E5"/>
    <w:p w14:paraId="13CC908D" w14:textId="77777777" w:rsidR="00A974A1" w:rsidRDefault="00A974A1" w:rsidP="00F673E5"/>
    <w:p w14:paraId="00FE745D" w14:textId="77777777" w:rsidR="00A974A1" w:rsidRDefault="00A974A1" w:rsidP="00F673E5"/>
    <w:p w14:paraId="1640D414" w14:textId="77777777" w:rsidR="00A974A1" w:rsidRDefault="00A974A1" w:rsidP="00F673E5"/>
    <w:p w14:paraId="467C9FA4" w14:textId="77777777" w:rsidR="00A974A1" w:rsidRDefault="00A974A1" w:rsidP="00F673E5"/>
    <w:p w14:paraId="02D12B82" w14:textId="77777777" w:rsidR="00A974A1" w:rsidRDefault="00A974A1" w:rsidP="00F673E5"/>
    <w:p w14:paraId="75D6F65A" w14:textId="77777777" w:rsidR="00A974A1" w:rsidRDefault="00A974A1" w:rsidP="00F673E5"/>
    <w:p w14:paraId="26C38E0F" w14:textId="77777777" w:rsidR="00A974A1" w:rsidRDefault="00A974A1" w:rsidP="00F673E5"/>
    <w:p w14:paraId="6A914AC2" w14:textId="77777777" w:rsidR="00A974A1" w:rsidRDefault="00A974A1" w:rsidP="00F673E5"/>
    <w:p w14:paraId="59331E09" w14:textId="0522DBAA" w:rsidR="00A974A1" w:rsidRDefault="004E1832" w:rsidP="00F673E5">
      <w:r>
        <w:rPr>
          <w:noProof/>
        </w:rPr>
        <w:drawing>
          <wp:anchor distT="0" distB="0" distL="114300" distR="114300" simplePos="0" relativeHeight="251664384" behindDoc="0" locked="0" layoutInCell="1" allowOverlap="1" wp14:anchorId="7D9793EE" wp14:editId="5DEB3865">
            <wp:simplePos x="0" y="0"/>
            <wp:positionH relativeFrom="column">
              <wp:posOffset>4788067</wp:posOffset>
            </wp:positionH>
            <wp:positionV relativeFrom="paragraph">
              <wp:posOffset>97155</wp:posOffset>
            </wp:positionV>
            <wp:extent cx="1543050" cy="1543050"/>
            <wp:effectExtent l="0" t="0" r="0" b="0"/>
            <wp:wrapNone/>
            <wp:docPr id="1081611928" name="Grafik 4" descr="Ein Bild, das Grafiken, Screenshot, Symbol, Schrif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1598015" name="Grafik 4" descr="Ein Bild, das Grafiken, Screenshot, Symbol, Schrift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3050" cy="1543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3E02FAA" w14:textId="77777777" w:rsidR="00A974A1" w:rsidRDefault="00A974A1" w:rsidP="00F673E5"/>
    <w:p w14:paraId="736DD78A" w14:textId="77777777" w:rsidR="00A974A1" w:rsidRDefault="00A974A1" w:rsidP="00F673E5"/>
    <w:p w14:paraId="6DF42129" w14:textId="7098FE1E" w:rsidR="00A974A1" w:rsidRDefault="00A974A1" w:rsidP="00F673E5"/>
    <w:p w14:paraId="47A1E625" w14:textId="5DA9BCB6" w:rsidR="00A974A1" w:rsidRDefault="00A974A1" w:rsidP="00F673E5"/>
    <w:p w14:paraId="1B8A6BD7" w14:textId="76A37AE8" w:rsidR="000715D6" w:rsidRDefault="000715D6" w:rsidP="00F673E5"/>
    <w:p w14:paraId="465A232C" w14:textId="77777777" w:rsidR="00AF4AB5" w:rsidRDefault="00AF4AB5" w:rsidP="00F673E5"/>
    <w:p w14:paraId="3ACFAA9E" w14:textId="63F99CF2" w:rsidR="00AF4AB5" w:rsidRDefault="009B1B27">
      <w:pPr>
        <w:spacing w:after="160"/>
      </w:pPr>
      <w:r>
        <w:rPr>
          <w:noProof/>
        </w:rPr>
        <w:drawing>
          <wp:inline distT="0" distB="0" distL="0" distR="0" wp14:anchorId="680BA442" wp14:editId="6010914F">
            <wp:extent cx="6479540" cy="5487670"/>
            <wp:effectExtent l="0" t="0" r="0" b="0"/>
            <wp:docPr id="1824334711" name="Grafik 3" descr="Ein Bild, das Text, Screenshot, Software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24334711" name="Grafik 3" descr="Ein Bild, das Text, Screenshot, Software enthält.&#10;&#10;KI-generierte Inhalte können fehlerhaft sein.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9540" cy="5487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F4AB5">
        <w:br w:type="page"/>
      </w:r>
    </w:p>
    <w:p w14:paraId="21CFA563" w14:textId="77777777" w:rsidR="00AF4AB5" w:rsidRDefault="00AF4AB5" w:rsidP="00AF4AB5">
      <w:pPr>
        <w:pStyle w:val="Produktbezeichnung"/>
        <w:pBdr>
          <w:top w:val="none" w:sz="0" w:space="0" w:color="auto"/>
        </w:pBdr>
        <w:rPr>
          <w:color w:val="auto"/>
          <w:sz w:val="36"/>
          <w:szCs w:val="36"/>
          <w:lang w:val="de-DE"/>
        </w:rPr>
      </w:pPr>
      <w:r w:rsidRPr="00FE0D55">
        <w:rPr>
          <w:color w:val="auto"/>
          <w:sz w:val="36"/>
          <w:szCs w:val="36"/>
          <w:lang w:val="de-DE"/>
        </w:rPr>
        <w:lastRenderedPageBreak/>
        <w:t>Struktur der Tresoransicht</w:t>
      </w:r>
    </w:p>
    <w:p w14:paraId="34A91537" w14:textId="3227A2F2" w:rsidR="00AF4AB5" w:rsidRDefault="00AF4AB5" w:rsidP="00F673E5"/>
    <w:p w14:paraId="74418956" w14:textId="113E9B56" w:rsidR="00AF4AB5" w:rsidRDefault="00AF4AB5" w:rsidP="00F673E5">
      <w:r>
        <w:rPr>
          <w:noProof/>
        </w:rPr>
        <w:drawing>
          <wp:inline distT="0" distB="0" distL="0" distR="0" wp14:anchorId="29D9E5B8" wp14:editId="274E9584">
            <wp:extent cx="4492625" cy="2584450"/>
            <wp:effectExtent l="0" t="0" r="0" b="0"/>
            <wp:docPr id="91428702" name="Grafik 1" descr="Ein Bild, das Text, Screenshot, Schrift, Zahl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428702" name="Grafik 1" descr="Ein Bild, das Text, Screenshot, Schrift, Zahl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2625" cy="258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AF4AB5" w:rsidSect="00A974A1">
      <w:headerReference w:type="default" r:id="rId16"/>
      <w:footerReference w:type="default" r:id="rId17"/>
      <w:pgSz w:w="11906" w:h="16838"/>
      <w:pgMar w:top="1661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2288C4" w14:textId="77777777" w:rsidR="003B53F4" w:rsidRDefault="003B53F4" w:rsidP="00A974A1">
      <w:pPr>
        <w:spacing w:line="240" w:lineRule="auto"/>
      </w:pPr>
      <w:r>
        <w:separator/>
      </w:r>
    </w:p>
  </w:endnote>
  <w:endnote w:type="continuationSeparator" w:id="0">
    <w:p w14:paraId="53EF2BAC" w14:textId="77777777" w:rsidR="003B53F4" w:rsidRDefault="003B53F4" w:rsidP="00A974A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Bechtle Pro Var">
    <w:altName w:val="Calibri"/>
    <w:charset w:val="00"/>
    <w:family w:val="swiss"/>
    <w:pitch w:val="variable"/>
    <w:sig w:usb0="A000006F" w:usb1="00000001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89FC44" w14:textId="77777777" w:rsidR="00454591" w:rsidRDefault="00454591" w:rsidP="008329D7">
    <w:pPr>
      <w:pStyle w:val="Fuzeile"/>
    </w:pPr>
  </w:p>
  <w:p w14:paraId="30A82CE3" w14:textId="453526DC" w:rsidR="008329D7" w:rsidRPr="008329D7" w:rsidRDefault="009D6C82" w:rsidP="008329D7">
    <w:pPr>
      <w:pStyle w:val="Fuzeile"/>
      <w:rPr>
        <w:noProof/>
      </w:rPr>
    </w:pPr>
    <w:r>
      <w:t xml:space="preserve">Thema </w:t>
    </w:r>
    <w:proofErr w:type="spellStart"/>
    <w:r w:rsidR="009F347F">
      <w:t>SWx_Extra</w:t>
    </w:r>
    <w:proofErr w:type="spellEnd"/>
    <w:r w:rsidR="009F347F">
      <w:t xml:space="preserve"> 2025</w:t>
    </w:r>
    <w:r w:rsidR="008329D7" w:rsidRPr="00F75071">
      <w:t xml:space="preserve"> | </w:t>
    </w:r>
    <w:r w:rsidR="008A27F0">
      <w:fldChar w:fldCharType="begin"/>
    </w:r>
    <w:r w:rsidR="008A27F0">
      <w:instrText xml:space="preserve"> TIME \@ "dd.MM.yyyy" </w:instrText>
    </w:r>
    <w:r w:rsidR="008A27F0">
      <w:fldChar w:fldCharType="separate"/>
    </w:r>
    <w:r w:rsidR="009F347F">
      <w:rPr>
        <w:noProof/>
      </w:rPr>
      <w:t>10.03.2025</w:t>
    </w:r>
    <w:r w:rsidR="008A27F0">
      <w:fldChar w:fldCharType="end"/>
    </w:r>
    <w:r w:rsidR="00B507C3">
      <w:tab/>
    </w:r>
    <w:r w:rsidR="00B507C3">
      <w:tab/>
    </w:r>
    <w:r w:rsidR="008329D7" w:rsidRPr="00F75071">
      <w:tab/>
      <w:t xml:space="preserve">Seite </w:t>
    </w:r>
    <w:r w:rsidR="008329D7" w:rsidRPr="00F75071">
      <w:fldChar w:fldCharType="begin"/>
    </w:r>
    <w:r w:rsidR="008329D7" w:rsidRPr="00F75071">
      <w:instrText xml:space="preserve"> PAGE   \* MERGEFORMAT </w:instrText>
    </w:r>
    <w:r w:rsidR="008329D7" w:rsidRPr="00F75071">
      <w:fldChar w:fldCharType="separate"/>
    </w:r>
    <w:r w:rsidR="008329D7">
      <w:t>2</w:t>
    </w:r>
    <w:r w:rsidR="008329D7" w:rsidRPr="00F75071">
      <w:fldChar w:fldCharType="end"/>
    </w:r>
    <w:r w:rsidR="008329D7" w:rsidRPr="00F75071">
      <w:t xml:space="preserve"> von </w:t>
    </w:r>
    <w:r w:rsidR="008329D7" w:rsidRPr="00F75071">
      <w:rPr>
        <w:noProof/>
      </w:rPr>
      <w:fldChar w:fldCharType="begin"/>
    </w:r>
    <w:r w:rsidR="008329D7" w:rsidRPr="00F75071">
      <w:rPr>
        <w:noProof/>
      </w:rPr>
      <w:instrText xml:space="preserve"> NUMPAGES   \* MERGEFORMAT </w:instrText>
    </w:r>
    <w:r w:rsidR="008329D7" w:rsidRPr="00F75071">
      <w:rPr>
        <w:noProof/>
      </w:rPr>
      <w:fldChar w:fldCharType="separate"/>
    </w:r>
    <w:r w:rsidR="008329D7">
      <w:rPr>
        <w:noProof/>
      </w:rPr>
      <w:t>2</w:t>
    </w:r>
    <w:r w:rsidR="008329D7" w:rsidRPr="00F75071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B5DCFD" w14:textId="77777777" w:rsidR="003B53F4" w:rsidRDefault="003B53F4" w:rsidP="00A974A1">
      <w:pPr>
        <w:spacing w:line="240" w:lineRule="auto"/>
      </w:pPr>
      <w:r>
        <w:separator/>
      </w:r>
    </w:p>
  </w:footnote>
  <w:footnote w:type="continuationSeparator" w:id="0">
    <w:p w14:paraId="5CC710C3" w14:textId="77777777" w:rsidR="003B53F4" w:rsidRDefault="003B53F4" w:rsidP="00A974A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7601AF" w14:textId="51BF2C4E" w:rsidR="00A974A1" w:rsidRDefault="0098182F">
    <w:pPr>
      <w:pStyle w:val="Kopfzeile"/>
    </w:pPr>
    <w:r>
      <w:rPr>
        <w:rFonts w:ascii="Trebuchet MS" w:hAnsi="Trebuchet MS" w:cs="Arial"/>
        <w:noProof/>
      </w:rPr>
      <w:drawing>
        <wp:anchor distT="0" distB="0" distL="114300" distR="114300" simplePos="0" relativeHeight="251659264" behindDoc="1" locked="0" layoutInCell="1" allowOverlap="1" wp14:anchorId="2E137EAF" wp14:editId="6014B4B9">
          <wp:simplePos x="0" y="0"/>
          <wp:positionH relativeFrom="margin">
            <wp:posOffset>-635</wp:posOffset>
          </wp:positionH>
          <wp:positionV relativeFrom="paragraph">
            <wp:posOffset>19531</wp:posOffset>
          </wp:positionV>
          <wp:extent cx="1779122" cy="317217"/>
          <wp:effectExtent l="0" t="0" r="0" b="6985"/>
          <wp:wrapNone/>
          <wp:docPr id="2084093281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84093281" name="Grafik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79122" cy="31721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mc:AlternateContent>
      <mc:Choice Requires="v">
        <w:pict>
          <v:shapetype w14:anchorId="1EF72991"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Grafik 1109048359" o:spid="_x0000_i1025" type="#_x0000_t75" style="width:36.3pt;height:36.3pt;visibility:visible;mso-wrap-style:square">
            <v:imagedata r:id="rId1" o:title=""/>
          </v:shape>
        </w:pict>
      </mc:Choice>
      <mc:Fallback>
        <w:drawing>
          <wp:inline distT="0" distB="0" distL="0" distR="0" wp14:anchorId="6DF44734" wp14:editId="4F5C89BB">
            <wp:extent cx="461010" cy="461010"/>
            <wp:effectExtent l="0" t="0" r="0" b="0"/>
            <wp:docPr id="1109048359" name="Grafik 11090483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-1023"/>
                    <pic:cNvPicPr>
                      <a:picLocks noChangeAspect="1" noChangeArrowheads="1"/>
                    </pic:cNvPicPr>
                  </pic:nvPicPr>
                  <pic:blipFill>
                    <a:blip r:embed="rId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010" cy="461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mc:Fallback>
    </mc:AlternateContent>
  </w:numPicBullet>
  <w:abstractNum w:abstractNumId="0" w15:restartNumberingAfterBreak="0">
    <w:nsid w:val="219B767B"/>
    <w:multiLevelType w:val="hybridMultilevel"/>
    <w:tmpl w:val="26EA613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367295"/>
    <w:multiLevelType w:val="hybridMultilevel"/>
    <w:tmpl w:val="E000070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344F5D"/>
    <w:multiLevelType w:val="multilevel"/>
    <w:tmpl w:val="A5C2A164"/>
    <w:lvl w:ilvl="0">
      <w:start w:val="1"/>
      <w:numFmt w:val="decimal"/>
      <w:lvlText w:val="%1"/>
      <w:lvlJc w:val="left"/>
      <w:pPr>
        <w:tabs>
          <w:tab w:val="num" w:pos="794"/>
        </w:tabs>
        <w:ind w:left="794" w:hanging="794"/>
      </w:pPr>
    </w:lvl>
    <w:lvl w:ilvl="1">
      <w:start w:val="1"/>
      <w:numFmt w:val="decimal"/>
      <w:lvlText w:val="%1.%2"/>
      <w:lvlJc w:val="left"/>
      <w:pPr>
        <w:tabs>
          <w:tab w:val="num" w:pos="794"/>
        </w:tabs>
        <w:ind w:left="794" w:hanging="794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"/>
      <w:lvlJc w:val="left"/>
      <w:pPr>
        <w:tabs>
          <w:tab w:val="num" w:pos="794"/>
        </w:tabs>
        <w:ind w:left="794" w:hanging="794"/>
      </w:pPr>
      <w:rPr>
        <w:lang w:val="de-DE"/>
      </w:rPr>
    </w:lvl>
    <w:lvl w:ilvl="3">
      <w:start w:val="1"/>
      <w:numFmt w:val="decimal"/>
      <w:lvlText w:val="%1.%2.%3.%4"/>
      <w:lvlJc w:val="left"/>
      <w:pPr>
        <w:tabs>
          <w:tab w:val="num" w:pos="794"/>
        </w:tabs>
        <w:ind w:left="794" w:hanging="794"/>
      </w:pPr>
    </w:lvl>
    <w:lvl w:ilvl="4">
      <w:start w:val="1"/>
      <w:numFmt w:val="decimal"/>
      <w:lvlText w:val="%1.%2.%3.%4.%5"/>
      <w:lvlJc w:val="left"/>
      <w:pPr>
        <w:tabs>
          <w:tab w:val="num" w:pos="1802"/>
        </w:tabs>
        <w:ind w:left="1802" w:hanging="1008"/>
      </w:pPr>
    </w:lvl>
    <w:lvl w:ilvl="5">
      <w:start w:val="1"/>
      <w:numFmt w:val="decimal"/>
      <w:lvlText w:val="%1.%2.%3.%4.%5.%6"/>
      <w:lvlJc w:val="left"/>
      <w:pPr>
        <w:tabs>
          <w:tab w:val="num" w:pos="1946"/>
        </w:tabs>
        <w:ind w:left="1946" w:hanging="1152"/>
      </w:pPr>
    </w:lvl>
    <w:lvl w:ilvl="6">
      <w:start w:val="1"/>
      <w:numFmt w:val="decimal"/>
      <w:lvlText w:val="%1.%2.%3.%4.%5.%6.%7"/>
      <w:lvlJc w:val="left"/>
      <w:pPr>
        <w:tabs>
          <w:tab w:val="num" w:pos="2090"/>
        </w:tabs>
        <w:ind w:left="2090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2234"/>
        </w:tabs>
        <w:ind w:left="2234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378"/>
        </w:tabs>
        <w:ind w:left="2378" w:hanging="1584"/>
      </w:pPr>
    </w:lvl>
  </w:abstractNum>
  <w:abstractNum w:abstractNumId="3" w15:restartNumberingAfterBreak="0">
    <w:nsid w:val="2E8C627C"/>
    <w:multiLevelType w:val="multilevel"/>
    <w:tmpl w:val="C9EE6790"/>
    <w:lvl w:ilvl="0">
      <w:start w:val="1"/>
      <w:numFmt w:val="decimal"/>
      <w:pStyle w:val="berschrift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" w15:restartNumberingAfterBreak="0">
    <w:nsid w:val="46FC037E"/>
    <w:multiLevelType w:val="hybridMultilevel"/>
    <w:tmpl w:val="62C0C57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5B63CF"/>
    <w:multiLevelType w:val="hybridMultilevel"/>
    <w:tmpl w:val="49709C78"/>
    <w:lvl w:ilvl="0" w:tplc="13921980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0"/>
        <w:szCs w:val="20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504A25"/>
    <w:multiLevelType w:val="hybridMultilevel"/>
    <w:tmpl w:val="5B8A3122"/>
    <w:lvl w:ilvl="0" w:tplc="D07CE486">
      <w:start w:val="1"/>
      <w:numFmt w:val="bullet"/>
      <w:lvlText w:val=""/>
      <w:lvlPicBulletId w:val="0"/>
      <w:lvlJc w:val="right"/>
      <w:pPr>
        <w:ind w:left="720" w:hanging="360"/>
      </w:pPr>
      <w:rPr>
        <w:rFonts w:ascii="Symbol" w:hAnsi="Symbol" w:hint="default"/>
        <w:color w:val="auto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97F4FFA"/>
    <w:multiLevelType w:val="hybridMultilevel"/>
    <w:tmpl w:val="B0DED6F0"/>
    <w:lvl w:ilvl="0" w:tplc="5CC8DC16">
      <w:start w:val="1"/>
      <w:numFmt w:val="bullet"/>
      <w:pStyle w:val="Aufzhlung"/>
      <w:lvlText w:val=""/>
      <w:lvlJc w:val="left"/>
      <w:pPr>
        <w:ind w:left="720" w:hanging="360"/>
      </w:pPr>
      <w:rPr>
        <w:rFonts w:ascii="Symbol" w:hAnsi="Symbol" w:hint="default"/>
        <w:color w:val="23A96A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FC02ABD"/>
    <w:multiLevelType w:val="hybridMultilevel"/>
    <w:tmpl w:val="9E42CB1E"/>
    <w:lvl w:ilvl="0" w:tplc="D07CE486">
      <w:start w:val="1"/>
      <w:numFmt w:val="bullet"/>
      <w:lvlText w:val=""/>
      <w:lvlPicBulletId w:val="0"/>
      <w:lvlJc w:val="right"/>
      <w:pPr>
        <w:ind w:left="720" w:hanging="360"/>
      </w:pPr>
      <w:rPr>
        <w:rFonts w:ascii="Symbol" w:hAnsi="Symbol" w:hint="default"/>
        <w:color w:val="auto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02943038">
    <w:abstractNumId w:val="3"/>
  </w:num>
  <w:num w:numId="2" w16cid:durableId="41828626">
    <w:abstractNumId w:val="0"/>
  </w:num>
  <w:num w:numId="3" w16cid:durableId="107045673">
    <w:abstractNumId w:val="1"/>
  </w:num>
  <w:num w:numId="4" w16cid:durableId="1753619689">
    <w:abstractNumId w:val="7"/>
  </w:num>
  <w:num w:numId="5" w16cid:durableId="190560740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735545763">
    <w:abstractNumId w:val="5"/>
  </w:num>
  <w:num w:numId="7" w16cid:durableId="811213938">
    <w:abstractNumId w:val="6"/>
  </w:num>
  <w:num w:numId="8" w16cid:durableId="1752045136">
    <w:abstractNumId w:val="8"/>
  </w:num>
  <w:num w:numId="9" w16cid:durableId="174059429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5C2A"/>
    <w:rsid w:val="00010B28"/>
    <w:rsid w:val="00032ACA"/>
    <w:rsid w:val="0003695D"/>
    <w:rsid w:val="00043AAB"/>
    <w:rsid w:val="00052D33"/>
    <w:rsid w:val="0006081C"/>
    <w:rsid w:val="000715D6"/>
    <w:rsid w:val="001206CF"/>
    <w:rsid w:val="001D4EEE"/>
    <w:rsid w:val="001F78C6"/>
    <w:rsid w:val="00213BB7"/>
    <w:rsid w:val="002815C2"/>
    <w:rsid w:val="00287962"/>
    <w:rsid w:val="002F05CB"/>
    <w:rsid w:val="003B0C3C"/>
    <w:rsid w:val="003B53F4"/>
    <w:rsid w:val="00454591"/>
    <w:rsid w:val="00465E7F"/>
    <w:rsid w:val="00485273"/>
    <w:rsid w:val="004E1832"/>
    <w:rsid w:val="004E7D16"/>
    <w:rsid w:val="005509A6"/>
    <w:rsid w:val="005A4F6F"/>
    <w:rsid w:val="005B515A"/>
    <w:rsid w:val="005F1C14"/>
    <w:rsid w:val="00662E59"/>
    <w:rsid w:val="006C2EF3"/>
    <w:rsid w:val="00796955"/>
    <w:rsid w:val="007F2F6F"/>
    <w:rsid w:val="008329D7"/>
    <w:rsid w:val="0089559B"/>
    <w:rsid w:val="008A27F0"/>
    <w:rsid w:val="00912590"/>
    <w:rsid w:val="00941CC9"/>
    <w:rsid w:val="0094477D"/>
    <w:rsid w:val="0098182F"/>
    <w:rsid w:val="009B1B27"/>
    <w:rsid w:val="009B2FE5"/>
    <w:rsid w:val="009D6C82"/>
    <w:rsid w:val="009F347F"/>
    <w:rsid w:val="00A974A1"/>
    <w:rsid w:val="00AF4AB5"/>
    <w:rsid w:val="00B07CC7"/>
    <w:rsid w:val="00B21310"/>
    <w:rsid w:val="00B507C3"/>
    <w:rsid w:val="00B76BB5"/>
    <w:rsid w:val="00C3657D"/>
    <w:rsid w:val="00C575FD"/>
    <w:rsid w:val="00CF66A5"/>
    <w:rsid w:val="00DB3348"/>
    <w:rsid w:val="00E1094C"/>
    <w:rsid w:val="00E72FFF"/>
    <w:rsid w:val="00ED5C2A"/>
    <w:rsid w:val="00F0459A"/>
    <w:rsid w:val="00F45DFC"/>
    <w:rsid w:val="00F67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477A2B"/>
  <w15:chartTrackingRefBased/>
  <w15:docId w15:val="{F7C42C09-40AE-4830-BA6A-020698E909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54591"/>
    <w:pPr>
      <w:spacing w:after="0"/>
    </w:pPr>
    <w:rPr>
      <w:sz w:val="18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F673E5"/>
    <w:pPr>
      <w:keepNext/>
      <w:keepLines/>
      <w:numPr>
        <w:numId w:val="1"/>
      </w:numPr>
      <w:spacing w:before="360" w:after="80"/>
      <w:ind w:left="284" w:hanging="284"/>
      <w:outlineLvl w:val="0"/>
    </w:pPr>
    <w:rPr>
      <w:rFonts w:eastAsiaTheme="majorEastAsia" w:cstheme="majorBidi"/>
      <w:b/>
      <w:sz w:val="28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F673E5"/>
    <w:pPr>
      <w:keepNext/>
      <w:keepLines/>
      <w:numPr>
        <w:ilvl w:val="1"/>
        <w:numId w:val="1"/>
      </w:numPr>
      <w:spacing w:before="160" w:after="80"/>
      <w:ind w:left="454" w:hanging="454"/>
      <w:outlineLvl w:val="1"/>
    </w:pPr>
    <w:rPr>
      <w:rFonts w:eastAsiaTheme="majorEastAsia" w:cstheme="majorBidi"/>
      <w:b/>
      <w:sz w:val="24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94477D"/>
    <w:pPr>
      <w:keepNext/>
      <w:keepLines/>
      <w:numPr>
        <w:ilvl w:val="2"/>
        <w:numId w:val="1"/>
      </w:numPr>
      <w:spacing w:before="160" w:after="80"/>
      <w:ind w:left="567" w:hanging="567"/>
      <w:outlineLvl w:val="2"/>
    </w:pPr>
    <w:rPr>
      <w:rFonts w:eastAsiaTheme="majorEastAsia" w:cstheme="majorBidi"/>
      <w:b/>
      <w:sz w:val="20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rsid w:val="00ED5C2A"/>
    <w:pPr>
      <w:keepNext/>
      <w:keepLines/>
      <w:numPr>
        <w:ilvl w:val="3"/>
        <w:numId w:val="1"/>
      </w:numPr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ED5C2A"/>
    <w:pPr>
      <w:keepNext/>
      <w:keepLines/>
      <w:numPr>
        <w:ilvl w:val="4"/>
        <w:numId w:val="1"/>
      </w:numPr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ED5C2A"/>
    <w:pPr>
      <w:keepNext/>
      <w:keepLines/>
      <w:numPr>
        <w:ilvl w:val="5"/>
        <w:numId w:val="1"/>
      </w:numPr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ED5C2A"/>
    <w:pPr>
      <w:keepNext/>
      <w:keepLines/>
      <w:numPr>
        <w:ilvl w:val="6"/>
        <w:numId w:val="1"/>
      </w:numPr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D5C2A"/>
    <w:pPr>
      <w:keepNext/>
      <w:keepLines/>
      <w:numPr>
        <w:ilvl w:val="7"/>
        <w:numId w:val="1"/>
      </w:numPr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ED5C2A"/>
    <w:pPr>
      <w:keepNext/>
      <w:keepLines/>
      <w:numPr>
        <w:ilvl w:val="8"/>
        <w:numId w:val="1"/>
      </w:numPr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F673E5"/>
    <w:rPr>
      <w:rFonts w:ascii="Bechtle Pro Var" w:eastAsiaTheme="majorEastAsia" w:hAnsi="Bechtle Pro Var" w:cstheme="majorBidi"/>
      <w:b/>
      <w:sz w:val="28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F673E5"/>
    <w:rPr>
      <w:rFonts w:ascii="Bechtle Pro Var" w:eastAsiaTheme="majorEastAsia" w:hAnsi="Bechtle Pro Var" w:cstheme="majorBidi"/>
      <w:b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94477D"/>
    <w:rPr>
      <w:rFonts w:ascii="Bechtle Pro Var" w:eastAsiaTheme="majorEastAsia" w:hAnsi="Bechtle Pro Var" w:cstheme="majorBidi"/>
      <w:b/>
      <w:sz w:val="20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ED5C2A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ED5C2A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ED5C2A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ED5C2A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D5C2A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ED5C2A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rsid w:val="00A974A1"/>
    <w:pPr>
      <w:spacing w:after="80" w:line="240" w:lineRule="auto"/>
      <w:contextualSpacing/>
    </w:pPr>
    <w:rPr>
      <w:rFonts w:eastAsiaTheme="majorEastAsia" w:cstheme="majorBidi"/>
      <w:b/>
      <w:color w:val="075033"/>
      <w:spacing w:val="-10"/>
      <w:kern w:val="28"/>
      <w:sz w:val="60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A974A1"/>
    <w:rPr>
      <w:rFonts w:ascii="Bechtle Pro Var" w:eastAsiaTheme="majorEastAsia" w:hAnsi="Bechtle Pro Var" w:cstheme="majorBidi"/>
      <w:b/>
      <w:color w:val="075033"/>
      <w:spacing w:val="-10"/>
      <w:kern w:val="28"/>
      <w:sz w:val="60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A974A1"/>
    <w:pPr>
      <w:numPr>
        <w:ilvl w:val="1"/>
      </w:numPr>
    </w:pPr>
    <w:rPr>
      <w:rFonts w:eastAsiaTheme="majorEastAsia" w:cstheme="majorBidi"/>
      <w:i/>
      <w:color w:val="075033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A974A1"/>
    <w:rPr>
      <w:rFonts w:ascii="Bechtle Pro Var" w:eastAsiaTheme="majorEastAsia" w:hAnsi="Bechtle Pro Var" w:cstheme="majorBidi"/>
      <w:i/>
      <w:color w:val="075033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rsid w:val="00ED5C2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ED5C2A"/>
    <w:rPr>
      <w:i/>
      <w:iCs/>
      <w:color w:val="404040" w:themeColor="text1" w:themeTint="BF"/>
    </w:rPr>
  </w:style>
  <w:style w:type="paragraph" w:styleId="Listenabsatz">
    <w:name w:val="List Paragraph"/>
    <w:basedOn w:val="Standard"/>
    <w:link w:val="ListenabsatzZchn"/>
    <w:uiPriority w:val="34"/>
    <w:rsid w:val="00ED5C2A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rsid w:val="00ED5C2A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rsid w:val="00ED5C2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ED5C2A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rsid w:val="00ED5C2A"/>
    <w:rPr>
      <w:b/>
      <w:bCs/>
      <w:smallCaps/>
      <w:color w:val="0F4761" w:themeColor="accent1" w:themeShade="BF"/>
      <w:spacing w:val="5"/>
    </w:rPr>
  </w:style>
  <w:style w:type="paragraph" w:styleId="KeinLeerraum">
    <w:name w:val="No Spacing"/>
    <w:uiPriority w:val="1"/>
    <w:qFormat/>
    <w:rsid w:val="00ED5C2A"/>
    <w:pPr>
      <w:spacing w:after="0" w:line="240" w:lineRule="auto"/>
    </w:p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010B28"/>
    <w:pPr>
      <w:spacing w:before="240" w:after="0" w:line="259" w:lineRule="auto"/>
      <w:ind w:left="0" w:firstLine="0"/>
      <w:outlineLvl w:val="9"/>
    </w:pPr>
    <w:rPr>
      <w:kern w:val="0"/>
      <w:sz w:val="32"/>
      <w:szCs w:val="32"/>
      <w:lang w:eastAsia="de-DE"/>
      <w14:ligatures w14:val="none"/>
    </w:rPr>
  </w:style>
  <w:style w:type="paragraph" w:styleId="Verzeichnis1">
    <w:name w:val="toc 1"/>
    <w:basedOn w:val="Standard"/>
    <w:next w:val="Standard"/>
    <w:autoRedefine/>
    <w:uiPriority w:val="39"/>
    <w:unhideWhenUsed/>
    <w:qFormat/>
    <w:rsid w:val="002815C2"/>
    <w:pPr>
      <w:tabs>
        <w:tab w:val="left" w:pos="440"/>
        <w:tab w:val="right" w:leader="dot" w:pos="10194"/>
      </w:tabs>
      <w:spacing w:after="100"/>
      <w:ind w:left="170" w:hanging="170"/>
    </w:pPr>
    <w:rPr>
      <w:b/>
      <w:noProof/>
      <w:sz w:val="22"/>
    </w:rPr>
  </w:style>
  <w:style w:type="character" w:styleId="Hyperlink">
    <w:name w:val="Hyperlink"/>
    <w:basedOn w:val="Absatz-Standardschriftart"/>
    <w:uiPriority w:val="99"/>
    <w:unhideWhenUsed/>
    <w:rsid w:val="00ED5C2A"/>
    <w:rPr>
      <w:color w:val="467886" w:themeColor="hyperlink"/>
      <w:u w:val="single"/>
    </w:rPr>
  </w:style>
  <w:style w:type="paragraph" w:styleId="Verzeichnis2">
    <w:name w:val="toc 2"/>
    <w:basedOn w:val="Verzeichnis1"/>
    <w:next w:val="Standard"/>
    <w:autoRedefine/>
    <w:uiPriority w:val="39"/>
    <w:unhideWhenUsed/>
    <w:qFormat/>
    <w:rsid w:val="002815C2"/>
    <w:pPr>
      <w:spacing w:before="60" w:after="60" w:line="240" w:lineRule="auto"/>
      <w:ind w:left="567" w:hanging="397"/>
    </w:pPr>
    <w:rPr>
      <w:b w:val="0"/>
      <w:sz w:val="20"/>
    </w:rPr>
  </w:style>
  <w:style w:type="paragraph" w:styleId="Verzeichnis3">
    <w:name w:val="toc 3"/>
    <w:basedOn w:val="Verzeichnis2"/>
    <w:next w:val="Standard"/>
    <w:autoRedefine/>
    <w:uiPriority w:val="39"/>
    <w:unhideWhenUsed/>
    <w:qFormat/>
    <w:rsid w:val="00C3657D"/>
    <w:pPr>
      <w:tabs>
        <w:tab w:val="left" w:pos="960"/>
      </w:tabs>
      <w:ind w:left="907" w:hanging="567"/>
    </w:pPr>
  </w:style>
  <w:style w:type="paragraph" w:customStyle="1" w:styleId="Aufzhlung">
    <w:name w:val="Aufzählung"/>
    <w:basedOn w:val="Listenabsatz"/>
    <w:link w:val="AufzhlungZchn"/>
    <w:qFormat/>
    <w:rsid w:val="00454591"/>
    <w:pPr>
      <w:numPr>
        <w:numId w:val="4"/>
      </w:numPr>
      <w:ind w:left="198" w:hanging="198"/>
    </w:pPr>
    <w:rPr>
      <w:rFonts w:ascii="Aptos" w:hAnsi="Aptos"/>
    </w:rPr>
  </w:style>
  <w:style w:type="character" w:customStyle="1" w:styleId="ListenabsatzZchn">
    <w:name w:val="Listenabsatz Zchn"/>
    <w:basedOn w:val="Absatz-Standardschriftart"/>
    <w:link w:val="Listenabsatz"/>
    <w:uiPriority w:val="34"/>
    <w:rsid w:val="00F673E5"/>
    <w:rPr>
      <w:rFonts w:ascii="Bechtle Pro Var" w:hAnsi="Bechtle Pro Var"/>
      <w:sz w:val="18"/>
    </w:rPr>
  </w:style>
  <w:style w:type="character" w:customStyle="1" w:styleId="AufzhlungZchn">
    <w:name w:val="Aufzählung Zchn"/>
    <w:basedOn w:val="ListenabsatzZchn"/>
    <w:link w:val="Aufzhlung"/>
    <w:rsid w:val="00454591"/>
    <w:rPr>
      <w:rFonts w:ascii="Aptos" w:hAnsi="Aptos"/>
      <w:sz w:val="18"/>
    </w:rPr>
  </w:style>
  <w:style w:type="paragraph" w:styleId="Kopfzeile">
    <w:name w:val="header"/>
    <w:basedOn w:val="Standard"/>
    <w:link w:val="KopfzeileZchn"/>
    <w:uiPriority w:val="99"/>
    <w:unhideWhenUsed/>
    <w:rsid w:val="00A974A1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A974A1"/>
    <w:rPr>
      <w:rFonts w:ascii="Bechtle Pro Var" w:hAnsi="Bechtle Pro Var"/>
      <w:sz w:val="18"/>
    </w:rPr>
  </w:style>
  <w:style w:type="paragraph" w:styleId="Fuzeile">
    <w:name w:val="footer"/>
    <w:basedOn w:val="Standard"/>
    <w:link w:val="FuzeileZchn"/>
    <w:uiPriority w:val="99"/>
    <w:unhideWhenUsed/>
    <w:qFormat/>
    <w:rsid w:val="00B507C3"/>
    <w:pPr>
      <w:tabs>
        <w:tab w:val="center" w:pos="4536"/>
        <w:tab w:val="right" w:pos="9072"/>
      </w:tabs>
      <w:spacing w:line="240" w:lineRule="auto"/>
    </w:pPr>
    <w:rPr>
      <w:sz w:val="14"/>
    </w:rPr>
  </w:style>
  <w:style w:type="character" w:customStyle="1" w:styleId="FuzeileZchn">
    <w:name w:val="Fußzeile Zchn"/>
    <w:basedOn w:val="Absatz-Standardschriftart"/>
    <w:link w:val="Fuzeile"/>
    <w:uiPriority w:val="99"/>
    <w:rsid w:val="00B507C3"/>
    <w:rPr>
      <w:rFonts w:ascii="Bechtle Pro Var" w:hAnsi="Bechtle Pro Var"/>
      <w:sz w:val="14"/>
    </w:rPr>
  </w:style>
  <w:style w:type="character" w:styleId="Hervorhebung">
    <w:name w:val="Emphasis"/>
    <w:basedOn w:val="Absatz-Standardschriftart"/>
    <w:uiPriority w:val="20"/>
    <w:rsid w:val="00454591"/>
    <w:rPr>
      <w:rFonts w:asciiTheme="minorHAnsi" w:hAnsiTheme="minorHAnsi"/>
      <w:i/>
      <w:iCs/>
    </w:rPr>
  </w:style>
  <w:style w:type="paragraph" w:customStyle="1" w:styleId="Produktbezeichnung">
    <w:name w:val="Produktbezeichnung"/>
    <w:basedOn w:val="Standard"/>
    <w:link w:val="ProduktbezeichnungZchn"/>
    <w:rsid w:val="001206CF"/>
    <w:pPr>
      <w:pBdr>
        <w:top w:val="single" w:sz="48" w:space="0" w:color="0348A6"/>
      </w:pBdr>
      <w:spacing w:before="120" w:line="360" w:lineRule="auto"/>
    </w:pPr>
    <w:rPr>
      <w:rFonts w:ascii="Arial" w:hAnsi="Arial" w:cs="Arial"/>
      <w:b/>
      <w:bCs/>
      <w:color w:val="000000" w:themeColor="text1"/>
      <w:kern w:val="0"/>
      <w:sz w:val="48"/>
      <w:szCs w:val="20"/>
      <w:lang w:val="en-GB"/>
      <w14:ligatures w14:val="none"/>
    </w:rPr>
  </w:style>
  <w:style w:type="character" w:customStyle="1" w:styleId="ProduktbezeichnungZchn">
    <w:name w:val="Produktbezeichnung Zchn"/>
    <w:basedOn w:val="Absatz-Standardschriftart"/>
    <w:link w:val="Produktbezeichnung"/>
    <w:rsid w:val="001206CF"/>
    <w:rPr>
      <w:rFonts w:ascii="Arial" w:hAnsi="Arial" w:cs="Arial"/>
      <w:b/>
      <w:bCs/>
      <w:color w:val="000000" w:themeColor="text1"/>
      <w:kern w:val="0"/>
      <w:sz w:val="48"/>
      <w:szCs w:val="20"/>
      <w:lang w:val="en-GB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0082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8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24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30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5.pn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4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3.png"/><Relationship Id="rId5" Type="http://schemas.openxmlformats.org/officeDocument/2006/relationships/numbering" Target="numbering.xml"/><Relationship Id="rId15" Type="http://schemas.openxmlformats.org/officeDocument/2006/relationships/image" Target="media/image7.png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6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bff7e0f-5b91-4148-837d-6a8b0fde70eb" xsi:nil="true"/>
    <lcf76f155ced4ddcb4097134ff3c332f xmlns="7597be18-6365-4fc5-badd-23a8446b3302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B30F8F573634A44AEDA8C131DE48826" ma:contentTypeVersion="15" ma:contentTypeDescription="Ein neues Dokument erstellen." ma:contentTypeScope="" ma:versionID="f20b71bf478f457df15e3e7e2388bc2f">
  <xsd:schema xmlns:xsd="http://www.w3.org/2001/XMLSchema" xmlns:xs="http://www.w3.org/2001/XMLSchema" xmlns:p="http://schemas.microsoft.com/office/2006/metadata/properties" xmlns:ns2="7597be18-6365-4fc5-badd-23a8446b3302" xmlns:ns3="0bff7e0f-5b91-4148-837d-6a8b0fde70eb" targetNamespace="http://schemas.microsoft.com/office/2006/metadata/properties" ma:root="true" ma:fieldsID="415577b379611de2f055f9c9a09f1f95" ns2:_="" ns3:_="">
    <xsd:import namespace="7597be18-6365-4fc5-badd-23a8446b3302"/>
    <xsd:import namespace="0bff7e0f-5b91-4148-837d-6a8b0fde70eb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597be18-6365-4fc5-badd-23a8446b3302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Bildmarkierungen" ma:readOnly="false" ma:fieldId="{5cf76f15-5ced-4ddc-b409-7134ff3c332f}" ma:taxonomyMulti="true" ma:sspId="bf988f6e-9c75-4948-87ff-2fe1134df91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2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ff7e0f-5b91-4148-837d-6a8b0fde70eb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2797ca58-4e50-4cf8-ba65-b0ccded1d184}" ma:internalName="TaxCatchAll" ma:showField="CatchAllData" ma:web="0bff7e0f-5b91-4148-837d-6a8b0fde70e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3DDF562-36C1-4893-B905-1DECCEC8ED05}">
  <ds:schemaRefs>
    <ds:schemaRef ds:uri="http://schemas.microsoft.com/office/2006/metadata/properties"/>
    <ds:schemaRef ds:uri="http://schemas.microsoft.com/office/infopath/2007/PartnerControls"/>
    <ds:schemaRef ds:uri="0bff7e0f-5b91-4148-837d-6a8b0fde70eb"/>
    <ds:schemaRef ds:uri="7597be18-6365-4fc5-badd-23a8446b3302"/>
  </ds:schemaRefs>
</ds:datastoreItem>
</file>

<file path=customXml/itemProps2.xml><?xml version="1.0" encoding="utf-8"?>
<ds:datastoreItem xmlns:ds="http://schemas.openxmlformats.org/officeDocument/2006/customXml" ds:itemID="{088B4DFB-9A32-4268-BBD6-F4E706C9C6D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ACB2C7E-6969-4F3E-8384-3C8F2354C8B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943B08F-B64B-4730-9FE5-702A1CC443F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597be18-6365-4fc5-badd-23a8446b3302"/>
    <ds:schemaRef ds:uri="0bff7e0f-5b91-4148-837d-6a8b0fde70e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12</Words>
  <Characters>79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Vorlage in Aptos - BITTE DIESE VERWENDEN</vt:lpstr>
    </vt:vector>
  </TitlesOfParts>
  <Company>Bechtle Group</Company>
  <LinksUpToDate>false</LinksUpToDate>
  <CharactersWithSpaces>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Vorlage in Aptos - BITTE DIESE VERWENDEN</dc:title>
  <dc:subject/>
  <dc:creator>Knödler, Melanie</dc:creator>
  <cp:keywords/>
  <dc:description/>
  <cp:lastModifiedBy>Schmidt, Stephan</cp:lastModifiedBy>
  <cp:revision>9</cp:revision>
  <dcterms:created xsi:type="dcterms:W3CDTF">2024-10-12T13:34:00Z</dcterms:created>
  <dcterms:modified xsi:type="dcterms:W3CDTF">2025-03-10T09:19:00Z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0x0101009B30F8F573634A44AEDA8C131DE48826</vt:lpwstr>
  </property>
  <property fmtid="{D5CDD505-2E9C-101B-9397-08002B2CF9AE}" pid="3" name="MediaServiceImageTags">
    <vt:lpwstr/>
  </property>
</Properties>
</file>